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54508" w14:textId="52F1D894" w:rsidR="004048FB" w:rsidRDefault="004048FB" w:rsidP="004048FB">
      <w:pPr>
        <w:jc w:val="center"/>
        <w:rPr>
          <w:rFonts w:ascii="Times New Roman" w:hAnsi="Times New Roman" w:cs="Times New Roman"/>
          <w:b/>
          <w:bCs/>
          <w:sz w:val="28"/>
          <w:szCs w:val="28"/>
        </w:rPr>
      </w:pPr>
      <w:r w:rsidRPr="004048FB">
        <w:rPr>
          <w:rFonts w:ascii="Times New Roman" w:hAnsi="Times New Roman" w:cs="Times New Roman"/>
          <w:b/>
          <w:bCs/>
          <w:sz w:val="28"/>
          <w:szCs w:val="28"/>
        </w:rPr>
        <w:t xml:space="preserve">BÀI 39: </w:t>
      </w:r>
      <w:r w:rsidRPr="004048FB">
        <w:rPr>
          <w:rFonts w:ascii="Times New Roman" w:hAnsi="Times New Roman" w:cs="Times New Roman"/>
          <w:b/>
          <w:bCs/>
          <w:sz w:val="28"/>
          <w:szCs w:val="28"/>
        </w:rPr>
        <w:t>PHÁT TRIỂN TỔNG HỢP KINH TẾ VÀ BẢO VỆ TÀI NGUYÊN</w:t>
      </w:r>
      <w:r w:rsidRPr="004048FB">
        <w:rPr>
          <w:rFonts w:ascii="Times New Roman" w:hAnsi="Times New Roman" w:cs="Times New Roman"/>
          <w:b/>
          <w:bCs/>
          <w:sz w:val="28"/>
          <w:szCs w:val="28"/>
        </w:rPr>
        <w:t>,</w:t>
      </w:r>
      <w:r w:rsidRPr="004048FB">
        <w:rPr>
          <w:rFonts w:ascii="Times New Roman" w:hAnsi="Times New Roman" w:cs="Times New Roman"/>
          <w:b/>
          <w:bCs/>
          <w:sz w:val="28"/>
          <w:szCs w:val="28"/>
        </w:rPr>
        <w:t xml:space="preserve"> MÔI TRƯỜNG BIỂN </w:t>
      </w:r>
      <w:r w:rsidRPr="004048FB">
        <w:rPr>
          <w:rFonts w:ascii="Times New Roman" w:hAnsi="Times New Roman" w:cs="Times New Roman"/>
          <w:b/>
          <w:bCs/>
          <w:sz w:val="28"/>
          <w:szCs w:val="28"/>
        </w:rPr>
        <w:t xml:space="preserve">- </w:t>
      </w:r>
      <w:r w:rsidRPr="004048FB">
        <w:rPr>
          <w:rFonts w:ascii="Times New Roman" w:hAnsi="Times New Roman" w:cs="Times New Roman"/>
          <w:b/>
          <w:bCs/>
          <w:sz w:val="28"/>
          <w:szCs w:val="28"/>
        </w:rPr>
        <w:t>ĐẢO (TT)</w:t>
      </w:r>
    </w:p>
    <w:p w14:paraId="1A1F7BBF" w14:textId="168E8098" w:rsidR="004048FB" w:rsidRPr="004048FB" w:rsidRDefault="004048FB" w:rsidP="004048FB">
      <w:pPr>
        <w:spacing w:after="0" w:line="312" w:lineRule="auto"/>
        <w:jc w:val="both"/>
        <w:rPr>
          <w:rFonts w:ascii="Times New Roman" w:hAnsi="Times New Roman" w:cs="Times New Roman"/>
          <w:b/>
          <w:bCs/>
          <w:i/>
          <w:iCs/>
          <w:sz w:val="28"/>
          <w:szCs w:val="28"/>
        </w:rPr>
      </w:pPr>
      <w:r w:rsidRPr="004048FB">
        <w:rPr>
          <w:rFonts w:ascii="Times New Roman" w:hAnsi="Times New Roman" w:cs="Times New Roman"/>
          <w:b/>
          <w:bCs/>
          <w:i/>
          <w:iCs/>
          <w:sz w:val="28"/>
          <w:szCs w:val="28"/>
        </w:rPr>
        <w:t>3/ Khai thác và chế biến khoáng sản biển</w:t>
      </w:r>
    </w:p>
    <w:p w14:paraId="5697206A" w14:textId="77777777" w:rsidR="004048FB" w:rsidRDefault="004048FB" w:rsidP="004048FB">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48FB">
        <w:rPr>
          <w:rFonts w:ascii="Times New Roman" w:hAnsi="Times New Roman" w:cs="Times New Roman"/>
          <w:sz w:val="28"/>
          <w:szCs w:val="28"/>
        </w:rPr>
        <w:t xml:space="preserve">Khai thác và chế biến khoáng sản biển gồm có ngành khai thác muối : Cà Ná, Sa Huỳnh. </w:t>
      </w:r>
    </w:p>
    <w:p w14:paraId="6F36FFEF" w14:textId="6283BBFE" w:rsidR="004048FB" w:rsidRPr="004048FB" w:rsidRDefault="004048FB" w:rsidP="004048FB">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48FB">
        <w:rPr>
          <w:rFonts w:ascii="Times New Roman" w:hAnsi="Times New Roman" w:cs="Times New Roman"/>
          <w:sz w:val="28"/>
          <w:szCs w:val="28"/>
        </w:rPr>
        <w:t>Khai thác dầu khí là ngành kinh tế biển hàng đầu hiện nay ở nước ta. Dầu khí được khai thác ở thềm lục địa Đông Nam Bộ.</w:t>
      </w:r>
    </w:p>
    <w:p w14:paraId="2C056AE3" w14:textId="068D7859" w:rsidR="004048FB" w:rsidRPr="004048FB" w:rsidRDefault="004048FB" w:rsidP="004048FB">
      <w:pPr>
        <w:spacing w:after="0" w:line="312" w:lineRule="auto"/>
        <w:jc w:val="both"/>
        <w:rPr>
          <w:rFonts w:ascii="Times New Roman" w:hAnsi="Times New Roman" w:cs="Times New Roman"/>
          <w:b/>
          <w:bCs/>
          <w:sz w:val="28"/>
          <w:szCs w:val="28"/>
        </w:rPr>
      </w:pPr>
      <w:r w:rsidRPr="004048FB">
        <w:rPr>
          <w:rFonts w:ascii="Times New Roman" w:hAnsi="Times New Roman" w:cs="Times New Roman"/>
          <w:b/>
          <w:bCs/>
          <w:sz w:val="28"/>
          <w:szCs w:val="28"/>
        </w:rPr>
        <w:t>4</w:t>
      </w:r>
      <w:r w:rsidRPr="004048FB">
        <w:rPr>
          <w:rFonts w:ascii="Times New Roman" w:hAnsi="Times New Roman" w:cs="Times New Roman"/>
          <w:b/>
          <w:bCs/>
          <w:i/>
          <w:iCs/>
          <w:sz w:val="28"/>
          <w:szCs w:val="28"/>
        </w:rPr>
        <w:t>/ Phát triển tổng hợp giao thông vận tải biển</w:t>
      </w:r>
    </w:p>
    <w:p w14:paraId="1002DDAB" w14:textId="77777777" w:rsidR="004048FB" w:rsidRDefault="004048FB" w:rsidP="004048FB">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48FB">
        <w:rPr>
          <w:rFonts w:ascii="Times New Roman" w:hAnsi="Times New Roman" w:cs="Times New Roman"/>
          <w:sz w:val="28"/>
          <w:szCs w:val="28"/>
        </w:rPr>
        <w:t>Với những điều kiện tự nhiên thuận lợi của vùng biển nước ta: gần tuyến đường biển quốc tế, ven biển nhiều vũng vịnh, cửa sông có thể xây dựng cảng nước sâu.</w:t>
      </w:r>
    </w:p>
    <w:p w14:paraId="33533C0E" w14:textId="3A23B2C1" w:rsidR="004048FB" w:rsidRPr="004048FB" w:rsidRDefault="004048FB" w:rsidP="004048FB">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48FB">
        <w:rPr>
          <w:rFonts w:ascii="Times New Roman" w:hAnsi="Times New Roman" w:cs="Times New Roman"/>
          <w:sz w:val="28"/>
          <w:szCs w:val="28"/>
        </w:rPr>
        <w:t xml:space="preserve"> Giao thông vận tải biển đang có xu hướng phát triển cùng với sự mở rộng quan hệ quốc tế và sự hoà nhập kinh tế nước ta vào nền kinh tế thế giới.</w:t>
      </w:r>
    </w:p>
    <w:p w14:paraId="1B33B496" w14:textId="77DF7774" w:rsidR="004048FB" w:rsidRPr="004048FB" w:rsidRDefault="004048FB" w:rsidP="004048FB">
      <w:pPr>
        <w:spacing w:after="0" w:line="312" w:lineRule="auto"/>
        <w:jc w:val="both"/>
        <w:rPr>
          <w:rFonts w:ascii="Times New Roman" w:hAnsi="Times New Roman" w:cs="Times New Roman"/>
          <w:b/>
          <w:bCs/>
          <w:sz w:val="28"/>
          <w:szCs w:val="28"/>
        </w:rPr>
      </w:pPr>
      <w:r w:rsidRPr="004048FB">
        <w:rPr>
          <w:rFonts w:ascii="Times New Roman" w:hAnsi="Times New Roman" w:cs="Times New Roman"/>
          <w:b/>
          <w:bCs/>
          <w:sz w:val="28"/>
          <w:szCs w:val="28"/>
        </w:rPr>
        <w:t xml:space="preserve">III/ Bảo vệ tài nguyên và môi trường </w:t>
      </w:r>
      <w:r>
        <w:rPr>
          <w:rFonts w:ascii="Times New Roman" w:hAnsi="Times New Roman" w:cs="Times New Roman"/>
          <w:b/>
          <w:bCs/>
          <w:sz w:val="28"/>
          <w:szCs w:val="28"/>
        </w:rPr>
        <w:t>B</w:t>
      </w:r>
      <w:r w:rsidRPr="004048FB">
        <w:rPr>
          <w:rFonts w:ascii="Times New Roman" w:hAnsi="Times New Roman" w:cs="Times New Roman"/>
          <w:b/>
          <w:bCs/>
          <w:sz w:val="28"/>
          <w:szCs w:val="28"/>
        </w:rPr>
        <w:t>iển -</w:t>
      </w:r>
      <w:r>
        <w:rPr>
          <w:rFonts w:ascii="Times New Roman" w:hAnsi="Times New Roman" w:cs="Times New Roman"/>
          <w:b/>
          <w:bCs/>
          <w:sz w:val="28"/>
          <w:szCs w:val="28"/>
        </w:rPr>
        <w:t xml:space="preserve"> </w:t>
      </w:r>
      <w:r w:rsidRPr="004048FB">
        <w:rPr>
          <w:rFonts w:ascii="Times New Roman" w:hAnsi="Times New Roman" w:cs="Times New Roman"/>
          <w:b/>
          <w:bCs/>
          <w:sz w:val="28"/>
          <w:szCs w:val="28"/>
        </w:rPr>
        <w:t>Đảo</w:t>
      </w:r>
    </w:p>
    <w:p w14:paraId="7D8CE23E" w14:textId="48762F50" w:rsidR="004048FB" w:rsidRDefault="004048FB" w:rsidP="004048FB">
      <w:pPr>
        <w:spacing w:after="0" w:line="312" w:lineRule="auto"/>
        <w:jc w:val="both"/>
        <w:rPr>
          <w:rFonts w:ascii="Times New Roman" w:hAnsi="Times New Roman" w:cs="Times New Roman"/>
          <w:b/>
          <w:bCs/>
          <w:i/>
          <w:iCs/>
          <w:sz w:val="28"/>
          <w:szCs w:val="28"/>
        </w:rPr>
      </w:pPr>
      <w:r w:rsidRPr="004048FB">
        <w:rPr>
          <w:rFonts w:ascii="Times New Roman" w:hAnsi="Times New Roman" w:cs="Times New Roman"/>
          <w:b/>
          <w:bCs/>
          <w:i/>
          <w:iCs/>
          <w:sz w:val="28"/>
          <w:szCs w:val="28"/>
        </w:rPr>
        <w:t>1</w:t>
      </w:r>
      <w:r w:rsidRPr="004048FB">
        <w:rPr>
          <w:rFonts w:ascii="Times New Roman" w:hAnsi="Times New Roman" w:cs="Times New Roman"/>
          <w:b/>
          <w:bCs/>
          <w:i/>
          <w:iCs/>
          <w:sz w:val="28"/>
          <w:szCs w:val="28"/>
        </w:rPr>
        <w:t xml:space="preserve">/ </w:t>
      </w:r>
      <w:r w:rsidRPr="004048FB">
        <w:rPr>
          <w:rFonts w:ascii="Times New Roman" w:hAnsi="Times New Roman" w:cs="Times New Roman"/>
          <w:b/>
          <w:bCs/>
          <w:i/>
          <w:iCs/>
          <w:sz w:val="28"/>
          <w:szCs w:val="28"/>
        </w:rPr>
        <w:t>Sự giảm sút tài nguyên và ô nhiễm môi trường môi trường biển đang có dấu hiệu suy thoái biển đảo</w:t>
      </w:r>
    </w:p>
    <w:p w14:paraId="1BC8D340" w14:textId="77777777" w:rsidR="004048FB" w:rsidRPr="004048FB" w:rsidRDefault="004048FB" w:rsidP="004048FB">
      <w:pPr>
        <w:spacing w:after="0" w:line="312" w:lineRule="auto"/>
        <w:jc w:val="both"/>
        <w:rPr>
          <w:rFonts w:ascii="Times New Roman" w:hAnsi="Times New Roman" w:cs="Times New Roman"/>
          <w:sz w:val="28"/>
          <w:szCs w:val="28"/>
        </w:rPr>
      </w:pPr>
      <w:r w:rsidRPr="004048FB">
        <w:rPr>
          <w:rFonts w:ascii="Times New Roman" w:hAnsi="Times New Roman" w:cs="Times New Roman"/>
          <w:sz w:val="28"/>
          <w:szCs w:val="28"/>
        </w:rPr>
        <w:t>- Thực trạng:</w:t>
      </w:r>
    </w:p>
    <w:p w14:paraId="025D02E3" w14:textId="77777777" w:rsidR="004048FB" w:rsidRPr="004048FB" w:rsidRDefault="004048FB" w:rsidP="004048FB">
      <w:pPr>
        <w:spacing w:after="0" w:line="312" w:lineRule="auto"/>
        <w:jc w:val="both"/>
        <w:rPr>
          <w:rFonts w:ascii="Times New Roman" w:hAnsi="Times New Roman" w:cs="Times New Roman"/>
          <w:sz w:val="28"/>
          <w:szCs w:val="28"/>
        </w:rPr>
      </w:pPr>
      <w:r w:rsidRPr="004048FB">
        <w:rPr>
          <w:rFonts w:ascii="Times New Roman" w:hAnsi="Times New Roman" w:cs="Times New Roman"/>
          <w:sz w:val="28"/>
          <w:szCs w:val="28"/>
        </w:rPr>
        <w:t xml:space="preserve">+ Diện tích rừng ngập mặn giảm </w:t>
      </w:r>
    </w:p>
    <w:p w14:paraId="454480A0" w14:textId="77777777" w:rsidR="004048FB" w:rsidRPr="004048FB" w:rsidRDefault="004048FB" w:rsidP="004048FB">
      <w:pPr>
        <w:spacing w:after="0" w:line="312" w:lineRule="auto"/>
        <w:jc w:val="both"/>
        <w:rPr>
          <w:rFonts w:ascii="Times New Roman" w:hAnsi="Times New Roman" w:cs="Times New Roman"/>
          <w:sz w:val="28"/>
          <w:szCs w:val="28"/>
        </w:rPr>
      </w:pPr>
      <w:r w:rsidRPr="004048FB">
        <w:rPr>
          <w:rFonts w:ascii="Times New Roman" w:hAnsi="Times New Roman" w:cs="Times New Roman"/>
          <w:sz w:val="28"/>
          <w:szCs w:val="28"/>
        </w:rPr>
        <w:t>+ Sản lượng đánh bắt giảm</w:t>
      </w:r>
    </w:p>
    <w:p w14:paraId="700762E0" w14:textId="77777777" w:rsidR="004048FB" w:rsidRPr="004048FB" w:rsidRDefault="004048FB" w:rsidP="004048FB">
      <w:pPr>
        <w:spacing w:after="0" w:line="312" w:lineRule="auto"/>
        <w:jc w:val="both"/>
        <w:rPr>
          <w:rFonts w:ascii="Times New Roman" w:hAnsi="Times New Roman" w:cs="Times New Roman"/>
          <w:sz w:val="28"/>
          <w:szCs w:val="28"/>
        </w:rPr>
      </w:pPr>
      <w:r w:rsidRPr="004048FB">
        <w:rPr>
          <w:rFonts w:ascii="Times New Roman" w:hAnsi="Times New Roman" w:cs="Times New Roman"/>
          <w:sz w:val="28"/>
          <w:szCs w:val="28"/>
        </w:rPr>
        <w:t>+ Một số loại hải sản có nguy cơ bị tuyệt chủng</w:t>
      </w:r>
    </w:p>
    <w:p w14:paraId="666919AB" w14:textId="77777777" w:rsidR="004048FB" w:rsidRPr="004048FB" w:rsidRDefault="004048FB" w:rsidP="004048FB">
      <w:pPr>
        <w:spacing w:after="0" w:line="312" w:lineRule="auto"/>
        <w:jc w:val="both"/>
        <w:rPr>
          <w:rFonts w:ascii="Times New Roman" w:hAnsi="Times New Roman" w:cs="Times New Roman"/>
          <w:sz w:val="28"/>
          <w:szCs w:val="28"/>
        </w:rPr>
      </w:pPr>
      <w:r w:rsidRPr="004048FB">
        <w:rPr>
          <w:rFonts w:ascii="Times New Roman" w:hAnsi="Times New Roman" w:cs="Times New Roman"/>
          <w:sz w:val="28"/>
          <w:szCs w:val="28"/>
        </w:rPr>
        <w:t>+ Ô nhiễm môi trường biển có xu hướng gia tăng rõ rệt.</w:t>
      </w:r>
    </w:p>
    <w:p w14:paraId="690A9D58" w14:textId="77777777" w:rsidR="004048FB" w:rsidRPr="004048FB" w:rsidRDefault="004048FB" w:rsidP="004048FB">
      <w:pPr>
        <w:spacing w:after="0" w:line="312" w:lineRule="auto"/>
        <w:jc w:val="both"/>
        <w:rPr>
          <w:rFonts w:ascii="Times New Roman" w:hAnsi="Times New Roman" w:cs="Times New Roman"/>
          <w:sz w:val="28"/>
          <w:szCs w:val="28"/>
        </w:rPr>
      </w:pPr>
      <w:r w:rsidRPr="004048FB">
        <w:rPr>
          <w:rFonts w:ascii="Times New Roman" w:hAnsi="Times New Roman" w:cs="Times New Roman"/>
          <w:sz w:val="28"/>
          <w:szCs w:val="28"/>
        </w:rPr>
        <w:t>- Hậu quả:</w:t>
      </w:r>
    </w:p>
    <w:p w14:paraId="57432C35" w14:textId="77777777" w:rsidR="004048FB" w:rsidRPr="004048FB" w:rsidRDefault="004048FB" w:rsidP="004048FB">
      <w:pPr>
        <w:spacing w:after="0" w:line="312" w:lineRule="auto"/>
        <w:jc w:val="both"/>
        <w:rPr>
          <w:rFonts w:ascii="Times New Roman" w:hAnsi="Times New Roman" w:cs="Times New Roman"/>
          <w:sz w:val="28"/>
          <w:szCs w:val="28"/>
        </w:rPr>
      </w:pPr>
      <w:r w:rsidRPr="004048FB">
        <w:rPr>
          <w:rFonts w:ascii="Times New Roman" w:hAnsi="Times New Roman" w:cs="Times New Roman"/>
          <w:sz w:val="28"/>
          <w:szCs w:val="28"/>
        </w:rPr>
        <w:t>+ ảnh hưởng đến chất lượng của nhiều vùng biển nước ta.</w:t>
      </w:r>
    </w:p>
    <w:p w14:paraId="4703D508" w14:textId="77777777" w:rsidR="004048FB" w:rsidRPr="004048FB" w:rsidRDefault="004048FB" w:rsidP="004048FB">
      <w:pPr>
        <w:spacing w:after="0" w:line="312" w:lineRule="auto"/>
        <w:jc w:val="both"/>
        <w:rPr>
          <w:rFonts w:ascii="Times New Roman" w:hAnsi="Times New Roman" w:cs="Times New Roman"/>
          <w:sz w:val="28"/>
          <w:szCs w:val="28"/>
        </w:rPr>
      </w:pPr>
      <w:r w:rsidRPr="004048FB">
        <w:rPr>
          <w:rFonts w:ascii="Times New Roman" w:hAnsi="Times New Roman" w:cs="Times New Roman"/>
          <w:sz w:val="28"/>
          <w:szCs w:val="28"/>
        </w:rPr>
        <w:t>+ Giảm sút tài nguyên sinh vật biển</w:t>
      </w:r>
    </w:p>
    <w:p w14:paraId="7901F9EF" w14:textId="54F3ECB6" w:rsidR="004048FB" w:rsidRPr="004048FB" w:rsidRDefault="004048FB" w:rsidP="004048FB">
      <w:pPr>
        <w:spacing w:after="0" w:line="312" w:lineRule="auto"/>
        <w:jc w:val="both"/>
        <w:rPr>
          <w:rFonts w:ascii="Times New Roman" w:hAnsi="Times New Roman" w:cs="Times New Roman"/>
          <w:sz w:val="28"/>
          <w:szCs w:val="28"/>
        </w:rPr>
      </w:pPr>
      <w:r w:rsidRPr="004048FB">
        <w:rPr>
          <w:rFonts w:ascii="Times New Roman" w:hAnsi="Times New Roman" w:cs="Times New Roman"/>
          <w:sz w:val="28"/>
          <w:szCs w:val="28"/>
        </w:rPr>
        <w:t xml:space="preserve">+ </w:t>
      </w:r>
      <w:r>
        <w:rPr>
          <w:rFonts w:ascii="Times New Roman" w:hAnsi="Times New Roman" w:cs="Times New Roman"/>
          <w:sz w:val="28"/>
          <w:szCs w:val="28"/>
        </w:rPr>
        <w:t>Ả</w:t>
      </w:r>
      <w:r w:rsidRPr="004048FB">
        <w:rPr>
          <w:rFonts w:ascii="Times New Roman" w:hAnsi="Times New Roman" w:cs="Times New Roman"/>
          <w:sz w:val="28"/>
          <w:szCs w:val="28"/>
        </w:rPr>
        <w:t>nh hưởng tới chất lượng các khu du lịch biển</w:t>
      </w:r>
    </w:p>
    <w:p w14:paraId="36C186EC" w14:textId="4067A11D" w:rsidR="004048FB" w:rsidRPr="004048FB" w:rsidRDefault="004048FB" w:rsidP="004048FB">
      <w:pPr>
        <w:tabs>
          <w:tab w:val="left" w:pos="3300"/>
        </w:tabs>
        <w:spacing w:after="0" w:line="240" w:lineRule="auto"/>
        <w:jc w:val="both"/>
        <w:rPr>
          <w:rFonts w:ascii="Times New Roman" w:eastAsia="Times New Roman" w:hAnsi="Times New Roman" w:cs="Times New Roman"/>
          <w:sz w:val="28"/>
          <w:szCs w:val="24"/>
        </w:rPr>
      </w:pPr>
      <w:r w:rsidRPr="004048FB">
        <w:rPr>
          <w:rFonts w:ascii="Times New Roman" w:eastAsia="Times New Roman" w:hAnsi="Times New Roman" w:cs="Times New Roman"/>
          <w:b/>
          <w:bCs/>
          <w:i/>
          <w:iCs/>
          <w:sz w:val="28"/>
          <w:szCs w:val="24"/>
        </w:rPr>
        <w:t>2) Các ph</w:t>
      </w:r>
      <w:r w:rsidRPr="004048FB">
        <w:rPr>
          <w:rFonts w:ascii="Times New Roman" w:eastAsia="Times New Roman" w:hAnsi="Times New Roman" w:cs="Times New Roman" w:hint="eastAsia"/>
          <w:b/>
          <w:bCs/>
          <w:i/>
          <w:iCs/>
          <w:sz w:val="28"/>
          <w:szCs w:val="24"/>
        </w:rPr>
        <w:t>ươ</w:t>
      </w:r>
      <w:r w:rsidRPr="004048FB">
        <w:rPr>
          <w:rFonts w:ascii="Times New Roman" w:eastAsia="Times New Roman" w:hAnsi="Times New Roman" w:cs="Times New Roman"/>
          <w:b/>
          <w:bCs/>
          <w:i/>
          <w:iCs/>
          <w:sz w:val="28"/>
          <w:szCs w:val="24"/>
        </w:rPr>
        <w:t>ng h</w:t>
      </w:r>
      <w:r w:rsidRPr="004048FB">
        <w:rPr>
          <w:rFonts w:ascii="Times New Roman" w:eastAsia="Times New Roman" w:hAnsi="Times New Roman" w:cs="Times New Roman" w:hint="eastAsia"/>
          <w:b/>
          <w:bCs/>
          <w:i/>
          <w:iCs/>
          <w:sz w:val="28"/>
          <w:szCs w:val="24"/>
        </w:rPr>
        <w:t>ư</w:t>
      </w:r>
      <w:r w:rsidRPr="004048FB">
        <w:rPr>
          <w:rFonts w:ascii="Times New Roman" w:eastAsia="Times New Roman" w:hAnsi="Times New Roman" w:cs="Times New Roman"/>
          <w:b/>
          <w:bCs/>
          <w:i/>
          <w:iCs/>
          <w:sz w:val="28"/>
          <w:szCs w:val="24"/>
        </w:rPr>
        <w:t xml:space="preserve">ớng chính </w:t>
      </w:r>
      <w:r w:rsidRPr="004048FB">
        <w:rPr>
          <w:rFonts w:ascii="Times New Roman" w:eastAsia="Times New Roman" w:hAnsi="Times New Roman" w:cs="Times New Roman" w:hint="eastAsia"/>
          <w:b/>
          <w:bCs/>
          <w:i/>
          <w:iCs/>
          <w:sz w:val="28"/>
          <w:szCs w:val="24"/>
        </w:rPr>
        <w:t>đ</w:t>
      </w:r>
      <w:r w:rsidRPr="004048FB">
        <w:rPr>
          <w:rFonts w:ascii="Times New Roman" w:eastAsia="Times New Roman" w:hAnsi="Times New Roman" w:cs="Times New Roman"/>
          <w:b/>
          <w:bCs/>
          <w:i/>
          <w:iCs/>
          <w:sz w:val="28"/>
          <w:szCs w:val="24"/>
        </w:rPr>
        <w:t xml:space="preserve">ể bảo vệ tài nguyên </w:t>
      </w:r>
      <w:r w:rsidRPr="004048FB">
        <w:rPr>
          <w:rFonts w:ascii="Times New Roman" w:eastAsia="Times New Roman" w:hAnsi="Times New Roman" w:cs="Times New Roman"/>
          <w:b/>
          <w:bCs/>
          <w:i/>
          <w:iCs/>
          <w:sz w:val="28"/>
          <w:szCs w:val="24"/>
        </w:rPr>
        <w:t xml:space="preserve">và </w:t>
      </w:r>
      <w:r w:rsidRPr="004048FB">
        <w:rPr>
          <w:rFonts w:ascii="Times New Roman" w:eastAsia="Times New Roman" w:hAnsi="Times New Roman" w:cs="Times New Roman"/>
          <w:b/>
          <w:bCs/>
          <w:i/>
          <w:iCs/>
          <w:sz w:val="28"/>
          <w:szCs w:val="24"/>
        </w:rPr>
        <w:t>môi tr</w:t>
      </w:r>
      <w:r w:rsidRPr="004048FB">
        <w:rPr>
          <w:rFonts w:ascii="Times New Roman" w:eastAsia="Times New Roman" w:hAnsi="Times New Roman" w:cs="Times New Roman" w:hint="eastAsia"/>
          <w:b/>
          <w:bCs/>
          <w:i/>
          <w:iCs/>
          <w:sz w:val="28"/>
          <w:szCs w:val="24"/>
        </w:rPr>
        <w:t>ư</w:t>
      </w:r>
      <w:r w:rsidRPr="004048FB">
        <w:rPr>
          <w:rFonts w:ascii="Times New Roman" w:eastAsia="Times New Roman" w:hAnsi="Times New Roman" w:cs="Times New Roman"/>
          <w:b/>
          <w:bCs/>
          <w:i/>
          <w:iCs/>
          <w:sz w:val="28"/>
          <w:szCs w:val="24"/>
        </w:rPr>
        <w:t>ờng biển</w:t>
      </w:r>
      <w:r>
        <w:rPr>
          <w:rFonts w:ascii="Times New Roman" w:eastAsia="Times New Roman" w:hAnsi="Times New Roman" w:cs="Times New Roman"/>
          <w:b/>
          <w:bCs/>
          <w:i/>
          <w:iCs/>
          <w:sz w:val="28"/>
          <w:szCs w:val="24"/>
        </w:rPr>
        <w:t>: (</w:t>
      </w:r>
      <w:r>
        <w:rPr>
          <w:rFonts w:ascii="Times New Roman" w:eastAsia="Times New Roman" w:hAnsi="Times New Roman" w:cs="Times New Roman"/>
          <w:sz w:val="28"/>
          <w:szCs w:val="24"/>
        </w:rPr>
        <w:t>5 phương hướng trong sách giáo khoa trang 143)</w:t>
      </w:r>
      <w:bookmarkStart w:id="0" w:name="_GoBack"/>
      <w:bookmarkEnd w:id="0"/>
    </w:p>
    <w:p w14:paraId="0C6AD0F6" w14:textId="4BB46571" w:rsidR="004048FB" w:rsidRPr="004048FB" w:rsidRDefault="004048FB">
      <w:pPr>
        <w:rPr>
          <w:rFonts w:ascii="Times New Roman" w:hAnsi="Times New Roman" w:cs="Times New Roman"/>
          <w:sz w:val="28"/>
          <w:szCs w:val="28"/>
        </w:rPr>
      </w:pPr>
    </w:p>
    <w:sectPr w:rsidR="004048FB" w:rsidRPr="004048FB" w:rsidSect="004048FB">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FB"/>
    <w:rsid w:val="0040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51C0"/>
  <w15:chartTrackingRefBased/>
  <w15:docId w15:val="{C60606B0-D726-4594-AB9C-2B1A7BCA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LaP</dc:creator>
  <cp:keywords/>
  <dc:description/>
  <cp:lastModifiedBy>Asus LaP</cp:lastModifiedBy>
  <cp:revision>1</cp:revision>
  <dcterms:created xsi:type="dcterms:W3CDTF">2020-03-02T02:09:00Z</dcterms:created>
  <dcterms:modified xsi:type="dcterms:W3CDTF">2020-03-02T02:18:00Z</dcterms:modified>
</cp:coreProperties>
</file>